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79" w:rsidRDefault="00731F64" w:rsidP="000F1ABC">
      <w:pPr>
        <w:pBdr>
          <w:bottom w:val="single" w:sz="36" w:space="1" w:color="B9D707"/>
        </w:pBdr>
        <w:rPr>
          <w:rFonts w:ascii="Verdana" w:hAnsi="Verdana"/>
          <w:b/>
          <w:color w:val="003E46"/>
          <w:sz w:val="36"/>
        </w:rPr>
      </w:pPr>
      <w:r>
        <w:rPr>
          <w:rFonts w:ascii="Verdana" w:hAnsi="Verdana"/>
          <w:noProof/>
          <w:color w:val="003E4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427409</wp:posOffset>
            </wp:positionV>
            <wp:extent cx="1546225" cy="842010"/>
            <wp:effectExtent l="0" t="0" r="0" b="0"/>
            <wp:wrapTight wrapText="bothSides">
              <wp:wrapPolygon edited="0">
                <wp:start x="0" y="0"/>
                <wp:lineTo x="0" y="21014"/>
                <wp:lineTo x="21290" y="21014"/>
                <wp:lineTo x="21290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ppende unge rediger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8"/>
                    <a:stretch/>
                  </pic:blipFill>
                  <pic:spPr bwMode="auto">
                    <a:xfrm>
                      <a:off x="0" y="0"/>
                      <a:ext cx="1546225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89">
        <w:rPr>
          <w:rFonts w:ascii="Verdana" w:hAnsi="Verdana"/>
          <w:b/>
          <w:color w:val="003E46"/>
          <w:sz w:val="36"/>
        </w:rPr>
        <w:t>Tilmelding til Studiepraktik</w:t>
      </w:r>
      <w:r w:rsidR="00CC1925">
        <w:rPr>
          <w:rFonts w:ascii="Verdana" w:hAnsi="Verdana"/>
          <w:b/>
          <w:color w:val="003E46"/>
          <w:sz w:val="36"/>
        </w:rPr>
        <w:t>.nu</w:t>
      </w:r>
    </w:p>
    <w:p w:rsidR="00385705" w:rsidRDefault="00583385" w:rsidP="00921C9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463E"/>
          <w:sz w:val="20"/>
          <w:szCs w:val="20"/>
        </w:rPr>
      </w:pPr>
      <w:r w:rsidRPr="005E7FB6">
        <w:rPr>
          <w:rFonts w:ascii="Verdana" w:hAnsi="Verdana" w:cs="Garamond"/>
          <w:color w:val="00463E"/>
          <w:sz w:val="20"/>
          <w:szCs w:val="20"/>
        </w:rPr>
        <w:t>St</w:t>
      </w:r>
      <w:r w:rsidR="002E6989" w:rsidRPr="005E7FB6">
        <w:rPr>
          <w:rFonts w:ascii="Verdana" w:hAnsi="Verdana" w:cs="Garamond"/>
          <w:color w:val="00463E"/>
          <w:sz w:val="20"/>
          <w:szCs w:val="20"/>
        </w:rPr>
        <w:t>udiepraktikken i uge 43</w:t>
      </w:r>
      <w:r w:rsidR="00921C99" w:rsidRPr="005E7FB6">
        <w:rPr>
          <w:rFonts w:ascii="Verdana" w:hAnsi="Verdana" w:cs="Garamond"/>
          <w:color w:val="00463E"/>
          <w:sz w:val="20"/>
          <w:szCs w:val="20"/>
        </w:rPr>
        <w:t xml:space="preserve"> er et afklarende forløb, der giver dig mulighed for at opleve, hvordan det er at g</w:t>
      </w:r>
      <w:r w:rsidR="004F7CFE" w:rsidRPr="005E7FB6">
        <w:rPr>
          <w:rFonts w:ascii="Verdana" w:hAnsi="Verdana" w:cs="Garamond"/>
          <w:color w:val="00463E"/>
          <w:sz w:val="20"/>
          <w:szCs w:val="20"/>
        </w:rPr>
        <w:t>å på en videregående uddannelse. Du vil</w:t>
      </w:r>
      <w:r w:rsidR="00921C99" w:rsidRPr="005E7FB6">
        <w:rPr>
          <w:rFonts w:ascii="Verdana" w:hAnsi="Verdana" w:cs="Garamond"/>
          <w:color w:val="00463E"/>
          <w:sz w:val="20"/>
          <w:szCs w:val="20"/>
        </w:rPr>
        <w:t xml:space="preserve"> opleve det faglige indhold og mærke studielivet på egen krop, før du måske selv påbegynder </w:t>
      </w:r>
      <w:r w:rsidR="002E6989" w:rsidRPr="005E7FB6">
        <w:rPr>
          <w:rFonts w:ascii="Verdana" w:hAnsi="Verdana" w:cs="Garamond"/>
          <w:color w:val="00463E"/>
          <w:sz w:val="20"/>
          <w:szCs w:val="20"/>
        </w:rPr>
        <w:t xml:space="preserve">en </w:t>
      </w:r>
      <w:r w:rsidR="00921C99" w:rsidRPr="005E7FB6">
        <w:rPr>
          <w:rFonts w:ascii="Verdana" w:hAnsi="Verdana" w:cs="Garamond"/>
          <w:color w:val="00463E"/>
          <w:sz w:val="20"/>
          <w:szCs w:val="20"/>
        </w:rPr>
        <w:t xml:space="preserve">videregående uddannelse. </w:t>
      </w:r>
    </w:p>
    <w:p w:rsidR="00583385" w:rsidRPr="005E7FB6" w:rsidRDefault="00583385" w:rsidP="00921C9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3E46"/>
          <w:sz w:val="20"/>
          <w:szCs w:val="20"/>
        </w:rPr>
      </w:pPr>
    </w:p>
    <w:p w:rsidR="00C52179" w:rsidRPr="00385705" w:rsidRDefault="000D5348" w:rsidP="00385705">
      <w:pPr>
        <w:pBdr>
          <w:bottom w:val="single" w:sz="36" w:space="1" w:color="B9D707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3E46"/>
          <w:sz w:val="24"/>
          <w:szCs w:val="24"/>
        </w:rPr>
      </w:pPr>
      <w:r w:rsidRPr="00385705">
        <w:rPr>
          <w:rFonts w:ascii="Verdana" w:hAnsi="Verdana"/>
          <w:b/>
          <w:color w:val="003E46"/>
          <w:sz w:val="24"/>
          <w:szCs w:val="24"/>
        </w:rPr>
        <w:t>Opgave</w:t>
      </w:r>
      <w:r w:rsidR="005E7FB6" w:rsidRPr="00385705">
        <w:rPr>
          <w:rFonts w:ascii="Verdana" w:hAnsi="Verdana"/>
          <w:b/>
          <w:color w:val="003E46"/>
          <w:sz w:val="24"/>
          <w:szCs w:val="24"/>
        </w:rPr>
        <w:t xml:space="preserve"> 1</w:t>
      </w:r>
    </w:p>
    <w:p w:rsidR="00D014F1" w:rsidRPr="000D5348" w:rsidRDefault="00385705" w:rsidP="000D534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3E46"/>
          <w:sz w:val="20"/>
          <w:szCs w:val="20"/>
        </w:rPr>
      </w:pPr>
      <w:r>
        <w:rPr>
          <w:rFonts w:ascii="Verdana" w:hAnsi="Verdana"/>
          <w:color w:val="003E46"/>
          <w:sz w:val="20"/>
          <w:szCs w:val="20"/>
        </w:rPr>
        <w:t xml:space="preserve">Besvares </w:t>
      </w:r>
      <w:r w:rsidR="000D5348" w:rsidRPr="000D5348">
        <w:rPr>
          <w:rFonts w:ascii="Verdana" w:hAnsi="Verdana"/>
          <w:color w:val="003E46"/>
          <w:sz w:val="20"/>
          <w:szCs w:val="20"/>
        </w:rPr>
        <w:t>individuelt</w:t>
      </w:r>
      <w:r w:rsidR="00594B05" w:rsidRPr="00594B05">
        <w:rPr>
          <w:rFonts w:ascii="Verdana" w:hAnsi="Verdana"/>
          <w:color w:val="003E46"/>
          <w:sz w:val="20"/>
          <w:szCs w:val="20"/>
        </w:rPr>
        <w:t>, men gerne med sparring med sidemanden</w:t>
      </w:r>
      <w:r w:rsidR="00594B05">
        <w:rPr>
          <w:rFonts w:ascii="Verdana" w:hAnsi="Verdana"/>
          <w:color w:val="003E46"/>
          <w:sz w:val="20"/>
          <w:szCs w:val="20"/>
        </w:rPr>
        <w:t>.</w:t>
      </w:r>
      <w:bookmarkStart w:id="0" w:name="_GoBack"/>
      <w:bookmarkEnd w:id="0"/>
      <w:r w:rsidR="000D5348" w:rsidRPr="000D5348">
        <w:rPr>
          <w:rFonts w:ascii="Verdana" w:hAnsi="Verdana"/>
          <w:color w:val="003E46"/>
          <w:sz w:val="20"/>
          <w:szCs w:val="20"/>
        </w:rPr>
        <w:t xml:space="preserve"> </w:t>
      </w:r>
    </w:p>
    <w:p w:rsidR="00D014F1" w:rsidRPr="00D014F1" w:rsidRDefault="00D014F1" w:rsidP="005E7FB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3E46"/>
          <w:sz w:val="20"/>
          <w:szCs w:val="20"/>
        </w:rPr>
      </w:pPr>
    </w:p>
    <w:p w:rsidR="005E7FB6" w:rsidRPr="005E7FB6" w:rsidRDefault="005E7FB6" w:rsidP="00F04949">
      <w:pPr>
        <w:pStyle w:val="Opstilling-talellerbogst"/>
        <w:rPr>
          <w:rFonts w:ascii="Verdana" w:hAnsi="Verdana"/>
          <w:color w:val="003E46"/>
          <w:sz w:val="20"/>
          <w:szCs w:val="20"/>
        </w:rPr>
      </w:pPr>
      <w:r w:rsidRPr="005E7FB6">
        <w:rPr>
          <w:rFonts w:ascii="Verdana" w:hAnsi="Verdana"/>
          <w:color w:val="003E46"/>
          <w:sz w:val="20"/>
          <w:szCs w:val="20"/>
        </w:rPr>
        <w:t>Ved du h</w:t>
      </w:r>
      <w:r w:rsidR="004F7CFE" w:rsidRPr="005E7FB6">
        <w:rPr>
          <w:rFonts w:ascii="Verdana" w:hAnsi="Verdana"/>
          <w:color w:val="003E46"/>
          <w:sz w:val="20"/>
          <w:szCs w:val="20"/>
        </w:rPr>
        <w:t>vilke uddannelser</w:t>
      </w:r>
      <w:r w:rsidR="009C6D0A">
        <w:rPr>
          <w:rFonts w:ascii="Verdana" w:hAnsi="Verdana"/>
          <w:color w:val="003E46"/>
          <w:sz w:val="20"/>
          <w:szCs w:val="20"/>
        </w:rPr>
        <w:t>,</w:t>
      </w:r>
      <w:r w:rsidR="004F7CFE" w:rsidRPr="005E7FB6">
        <w:rPr>
          <w:rFonts w:ascii="Verdana" w:hAnsi="Verdana"/>
          <w:color w:val="003E46"/>
          <w:sz w:val="20"/>
          <w:szCs w:val="20"/>
        </w:rPr>
        <w:t xml:space="preserve"> vil du søge</w:t>
      </w:r>
      <w:r w:rsidR="009C6D0A">
        <w:rPr>
          <w:rFonts w:ascii="Verdana" w:hAnsi="Verdana"/>
          <w:color w:val="003E46"/>
          <w:sz w:val="20"/>
          <w:szCs w:val="20"/>
        </w:rPr>
        <w:t xml:space="preserve"> Studieprak</w:t>
      </w:r>
      <w:r w:rsidR="000D5348">
        <w:rPr>
          <w:rFonts w:ascii="Verdana" w:hAnsi="Verdana"/>
          <w:color w:val="003E46"/>
          <w:sz w:val="20"/>
          <w:szCs w:val="20"/>
        </w:rPr>
        <w:t>tik hos</w:t>
      </w:r>
      <w:r w:rsidR="009C6D0A">
        <w:rPr>
          <w:rFonts w:ascii="Verdana" w:hAnsi="Verdana"/>
          <w:color w:val="003E46"/>
          <w:sz w:val="20"/>
          <w:szCs w:val="20"/>
        </w:rPr>
        <w:t>?</w:t>
      </w:r>
      <w:r w:rsidRPr="005E7FB6">
        <w:rPr>
          <w:rFonts w:ascii="Verdana" w:hAnsi="Verdana"/>
          <w:color w:val="003E46"/>
          <w:sz w:val="20"/>
          <w:szCs w:val="20"/>
        </w:rPr>
        <w:br/>
      </w:r>
      <w:r w:rsidRPr="005E7FB6">
        <w:rPr>
          <w:rFonts w:ascii="Verdana" w:hAnsi="Verdana"/>
          <w:b/>
          <w:color w:val="003E46"/>
          <w:sz w:val="20"/>
          <w:szCs w:val="20"/>
        </w:rPr>
        <w:t>JA</w:t>
      </w:r>
      <w:r w:rsidRPr="005E7FB6">
        <w:rPr>
          <w:rFonts w:ascii="Verdana" w:hAnsi="Verdana"/>
          <w:color w:val="003E46"/>
          <w:sz w:val="20"/>
          <w:szCs w:val="20"/>
        </w:rPr>
        <w:t xml:space="preserve"> gå til spørgsmål 2</w:t>
      </w:r>
      <w:r w:rsidR="00785382">
        <w:rPr>
          <w:rFonts w:ascii="Verdana" w:hAnsi="Verdana"/>
          <w:color w:val="003E46"/>
          <w:sz w:val="20"/>
          <w:szCs w:val="20"/>
        </w:rPr>
        <w:t xml:space="preserve"> </w:t>
      </w:r>
      <w:r w:rsidR="00785382">
        <w:rPr>
          <w:rFonts w:ascii="Verdana" w:hAnsi="Verdana"/>
          <w:color w:val="003E46"/>
          <w:sz w:val="20"/>
          <w:szCs w:val="20"/>
        </w:rPr>
        <w:br/>
      </w:r>
      <w:r w:rsidRPr="005E7FB6">
        <w:rPr>
          <w:rFonts w:ascii="Verdana" w:hAnsi="Verdana"/>
          <w:b/>
          <w:color w:val="003E46"/>
          <w:sz w:val="20"/>
          <w:szCs w:val="20"/>
        </w:rPr>
        <w:t>NEJ</w:t>
      </w:r>
      <w:r w:rsidRPr="005E7FB6">
        <w:rPr>
          <w:rFonts w:ascii="Verdana" w:hAnsi="Verdana"/>
          <w:color w:val="003E46"/>
          <w:sz w:val="20"/>
          <w:szCs w:val="20"/>
        </w:rPr>
        <w:t xml:space="preserve"> gå til spørgsmål 3</w:t>
      </w:r>
      <w:r w:rsidR="000D5348">
        <w:rPr>
          <w:rFonts w:ascii="Verdana" w:hAnsi="Verdana"/>
          <w:color w:val="003E46"/>
          <w:sz w:val="20"/>
          <w:szCs w:val="20"/>
        </w:rPr>
        <w:br/>
      </w:r>
    </w:p>
    <w:p w:rsidR="007F2CB1" w:rsidRDefault="005E7FB6" w:rsidP="007F2CB1">
      <w:pPr>
        <w:pStyle w:val="Opstilling-talellerbogst"/>
        <w:rPr>
          <w:rFonts w:ascii="Verdana" w:hAnsi="Verdana"/>
          <w:color w:val="003E46"/>
          <w:sz w:val="20"/>
          <w:szCs w:val="20"/>
        </w:rPr>
      </w:pPr>
      <w:r w:rsidRPr="005E7FB6">
        <w:rPr>
          <w:rFonts w:ascii="Verdana" w:hAnsi="Verdana"/>
          <w:b/>
          <w:color w:val="003E46"/>
          <w:sz w:val="20"/>
          <w:szCs w:val="20"/>
        </w:rPr>
        <w:t>J</w:t>
      </w:r>
      <w:r w:rsidR="00385705">
        <w:rPr>
          <w:rFonts w:ascii="Verdana" w:hAnsi="Verdana"/>
          <w:b/>
          <w:color w:val="003E46"/>
          <w:sz w:val="20"/>
          <w:szCs w:val="20"/>
        </w:rPr>
        <w:t>A:</w:t>
      </w:r>
      <w:r w:rsidR="00785382">
        <w:rPr>
          <w:rFonts w:ascii="Verdana" w:hAnsi="Verdana"/>
          <w:b/>
          <w:color w:val="003E46"/>
          <w:sz w:val="20"/>
          <w:szCs w:val="20"/>
        </w:rPr>
        <w:t xml:space="preserve"> </w:t>
      </w:r>
      <w:r w:rsidRPr="00785382">
        <w:rPr>
          <w:rFonts w:ascii="Verdana" w:hAnsi="Verdana"/>
          <w:color w:val="003E46"/>
          <w:sz w:val="20"/>
          <w:szCs w:val="20"/>
        </w:rPr>
        <w:t xml:space="preserve">Udvælg 1-2 af </w:t>
      </w:r>
      <w:r w:rsidR="004F7CFE" w:rsidRPr="00785382">
        <w:rPr>
          <w:rFonts w:ascii="Verdana" w:hAnsi="Verdana"/>
          <w:color w:val="003E46"/>
          <w:sz w:val="20"/>
          <w:szCs w:val="20"/>
        </w:rPr>
        <w:t>dine prioriteter.</w:t>
      </w:r>
      <w:r w:rsidR="009C6D0A" w:rsidRPr="00785382">
        <w:rPr>
          <w:rFonts w:ascii="Verdana" w:hAnsi="Verdana"/>
          <w:color w:val="003E46"/>
          <w:sz w:val="20"/>
          <w:szCs w:val="20"/>
        </w:rPr>
        <w:t xml:space="preserve"> Læs mere om den konkrete praktik på Studieprakik.nu</w:t>
      </w:r>
      <w:r w:rsidR="004F7CFE" w:rsidRPr="00785382">
        <w:rPr>
          <w:rFonts w:ascii="Verdana" w:hAnsi="Verdana"/>
          <w:color w:val="003E46"/>
          <w:sz w:val="20"/>
          <w:szCs w:val="20"/>
        </w:rPr>
        <w:t xml:space="preserve"> </w:t>
      </w:r>
      <w:r w:rsidR="00F04949" w:rsidRPr="00785382">
        <w:rPr>
          <w:rFonts w:ascii="Verdana" w:hAnsi="Verdana"/>
          <w:color w:val="003E46"/>
          <w:sz w:val="20"/>
          <w:szCs w:val="20"/>
        </w:rPr>
        <w:t>Besøg</w:t>
      </w:r>
      <w:r w:rsidR="004F7CFE" w:rsidRPr="00785382">
        <w:rPr>
          <w:rFonts w:ascii="Verdana" w:hAnsi="Verdana"/>
          <w:color w:val="003E46"/>
          <w:sz w:val="20"/>
          <w:szCs w:val="20"/>
        </w:rPr>
        <w:t xml:space="preserve"> </w:t>
      </w:r>
      <w:r w:rsidR="00F04949" w:rsidRPr="00785382">
        <w:rPr>
          <w:rFonts w:ascii="Verdana" w:hAnsi="Verdana"/>
          <w:color w:val="003E46"/>
          <w:sz w:val="20"/>
          <w:szCs w:val="20"/>
        </w:rPr>
        <w:t>uddannelsernes</w:t>
      </w:r>
      <w:r w:rsidR="009C6D0A" w:rsidRPr="00785382">
        <w:rPr>
          <w:rFonts w:ascii="Verdana" w:hAnsi="Verdana"/>
          <w:color w:val="003E46"/>
          <w:sz w:val="20"/>
          <w:szCs w:val="20"/>
        </w:rPr>
        <w:t xml:space="preserve"> egne</w:t>
      </w:r>
      <w:r w:rsidR="00F04949" w:rsidRPr="00785382">
        <w:rPr>
          <w:rFonts w:ascii="Verdana" w:hAnsi="Verdana"/>
          <w:color w:val="003E46"/>
          <w:sz w:val="20"/>
          <w:szCs w:val="20"/>
        </w:rPr>
        <w:t xml:space="preserve"> hjemmesider og læs om adgangskrav, fagligt indhold, opbygning</w:t>
      </w:r>
      <w:r w:rsidR="000D5348" w:rsidRPr="00785382">
        <w:rPr>
          <w:rFonts w:ascii="Verdana" w:hAnsi="Verdana"/>
          <w:color w:val="003E46"/>
          <w:sz w:val="20"/>
          <w:szCs w:val="20"/>
        </w:rPr>
        <w:t xml:space="preserve"> og</w:t>
      </w:r>
      <w:r w:rsidR="00F04949" w:rsidRPr="00785382">
        <w:rPr>
          <w:rFonts w:ascii="Verdana" w:hAnsi="Verdana"/>
          <w:color w:val="003E46"/>
          <w:sz w:val="20"/>
          <w:szCs w:val="20"/>
        </w:rPr>
        <w:t xml:space="preserve"> karrieremuligheder m.m. </w:t>
      </w:r>
    </w:p>
    <w:p w:rsidR="007F2CB1" w:rsidRPr="007F2CB1" w:rsidRDefault="007F2CB1" w:rsidP="007F2CB1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  <w:sz w:val="20"/>
          <w:szCs w:val="20"/>
        </w:rPr>
      </w:pPr>
    </w:p>
    <w:p w:rsidR="00E414B5" w:rsidRPr="007F2CB1" w:rsidRDefault="005E7FB6" w:rsidP="007F2CB1">
      <w:pPr>
        <w:pStyle w:val="Opstilling-talellerbogst"/>
        <w:rPr>
          <w:rFonts w:ascii="Verdana" w:hAnsi="Verdana"/>
          <w:color w:val="003E46"/>
          <w:sz w:val="20"/>
          <w:szCs w:val="20"/>
        </w:rPr>
      </w:pPr>
      <w:r w:rsidRPr="007F2CB1">
        <w:rPr>
          <w:rFonts w:ascii="Verdana" w:hAnsi="Verdana"/>
          <w:b/>
          <w:color w:val="003E46"/>
          <w:sz w:val="20"/>
          <w:szCs w:val="20"/>
        </w:rPr>
        <w:t>NEJ:</w:t>
      </w:r>
      <w:r w:rsidR="00785382" w:rsidRPr="007F2CB1">
        <w:rPr>
          <w:rFonts w:ascii="Verdana" w:hAnsi="Verdana"/>
          <w:b/>
          <w:color w:val="003E46"/>
          <w:sz w:val="20"/>
          <w:szCs w:val="20"/>
        </w:rPr>
        <w:t xml:space="preserve"> </w:t>
      </w:r>
      <w:r w:rsidR="00D5485B" w:rsidRPr="007F2CB1">
        <w:rPr>
          <w:rFonts w:ascii="Verdana" w:hAnsi="Verdana"/>
          <w:color w:val="003E46"/>
          <w:sz w:val="20"/>
          <w:szCs w:val="20"/>
        </w:rPr>
        <w:t xml:space="preserve">På </w:t>
      </w:r>
      <w:hyperlink r:id="rId8" w:history="1">
        <w:r w:rsidR="00785382" w:rsidRPr="007F2CB1">
          <w:rPr>
            <w:rStyle w:val="Hyperlink"/>
            <w:rFonts w:ascii="Verdana" w:hAnsi="Verdana"/>
            <w:sz w:val="20"/>
            <w:szCs w:val="20"/>
          </w:rPr>
          <w:t>S</w:t>
        </w:r>
        <w:r w:rsidR="00D5485B" w:rsidRPr="007F2CB1">
          <w:rPr>
            <w:rStyle w:val="Hyperlink"/>
            <w:rFonts w:ascii="Verdana" w:hAnsi="Verdana"/>
            <w:sz w:val="20"/>
            <w:szCs w:val="20"/>
          </w:rPr>
          <w:t>tudiepraktik.nu</w:t>
        </w:r>
      </w:hyperlink>
      <w:r w:rsidR="00D5485B" w:rsidRPr="007F2CB1">
        <w:rPr>
          <w:rFonts w:ascii="Verdana" w:hAnsi="Verdana"/>
          <w:color w:val="003E46"/>
          <w:sz w:val="20"/>
          <w:szCs w:val="20"/>
        </w:rPr>
        <w:t xml:space="preserve"> kan du søge efter uddannelser ved at udvælge konkrete institutioner eller ved at kigge på den fulde liste med alle praktiktilbud i hele landet</w:t>
      </w:r>
      <w:r w:rsidR="00785382" w:rsidRPr="007F2CB1">
        <w:rPr>
          <w:rFonts w:ascii="Verdana" w:hAnsi="Verdana"/>
          <w:color w:val="003E46"/>
          <w:sz w:val="20"/>
          <w:szCs w:val="20"/>
        </w:rPr>
        <w:t>. O</w:t>
      </w:r>
      <w:r w:rsidR="00D5485B" w:rsidRPr="007F2CB1">
        <w:rPr>
          <w:rFonts w:ascii="Verdana" w:hAnsi="Verdana"/>
          <w:color w:val="003E46"/>
          <w:sz w:val="20"/>
          <w:szCs w:val="20"/>
        </w:rPr>
        <w:t xml:space="preserve">vervej </w:t>
      </w:r>
      <w:r w:rsidR="00731F64" w:rsidRPr="007F2CB1">
        <w:rPr>
          <w:rFonts w:ascii="Verdana" w:hAnsi="Verdana"/>
          <w:color w:val="003E46"/>
          <w:sz w:val="20"/>
          <w:szCs w:val="20"/>
        </w:rPr>
        <w:t>betydningen af følgende</w:t>
      </w:r>
      <w:r w:rsidR="00785382" w:rsidRPr="007F2CB1">
        <w:rPr>
          <w:rFonts w:ascii="Verdana" w:hAnsi="Verdana"/>
          <w:color w:val="003E46"/>
          <w:sz w:val="20"/>
          <w:szCs w:val="20"/>
        </w:rPr>
        <w:t>, når du søger</w:t>
      </w:r>
      <w:r w:rsidR="009C6D0A" w:rsidRPr="007F2CB1">
        <w:rPr>
          <w:rFonts w:ascii="Verdana" w:hAnsi="Verdana"/>
          <w:color w:val="003E46"/>
          <w:sz w:val="20"/>
          <w:szCs w:val="20"/>
        </w:rPr>
        <w:t>:</w:t>
      </w:r>
      <w:r w:rsidR="00785382" w:rsidRPr="007F2CB1">
        <w:rPr>
          <w:rFonts w:ascii="Verdana" w:hAnsi="Verdana"/>
          <w:color w:val="003E46"/>
          <w:sz w:val="20"/>
          <w:szCs w:val="20"/>
        </w:rPr>
        <w:br/>
      </w:r>
    </w:p>
    <w:p w:rsidR="007F2CB1" w:rsidRPr="007F2CB1" w:rsidRDefault="007F2CB1" w:rsidP="009C6D0A">
      <w:pPr>
        <w:pStyle w:val="Opstilling-talellerbogst"/>
        <w:numPr>
          <w:ilvl w:val="0"/>
          <w:numId w:val="5"/>
        </w:numPr>
        <w:rPr>
          <w:rFonts w:ascii="Verdana" w:hAnsi="Verdana"/>
          <w:color w:val="003E46"/>
          <w:sz w:val="20"/>
          <w:szCs w:val="20"/>
        </w:rPr>
      </w:pPr>
      <w:r w:rsidRPr="007F2CB1">
        <w:rPr>
          <w:rFonts w:ascii="Verdana" w:hAnsi="Verdana"/>
          <w:color w:val="003E46"/>
          <w:sz w:val="20"/>
          <w:szCs w:val="20"/>
        </w:rPr>
        <w:t>Hvilken</w:t>
      </w:r>
      <w:r w:rsidRPr="00A25F71">
        <w:rPr>
          <w:rFonts w:ascii="Verdana" w:hAnsi="Verdana"/>
          <w:i/>
          <w:color w:val="003E46"/>
          <w:sz w:val="20"/>
          <w:szCs w:val="20"/>
        </w:rPr>
        <w:t xml:space="preserve"> type</w:t>
      </w:r>
      <w:r w:rsidRPr="007F2CB1">
        <w:rPr>
          <w:rFonts w:ascii="Verdana" w:hAnsi="Verdana"/>
          <w:color w:val="003E46"/>
          <w:sz w:val="20"/>
          <w:szCs w:val="20"/>
        </w:rPr>
        <w:t xml:space="preserve"> af videregående uddannelse tror du, </w:t>
      </w:r>
      <w:r w:rsidR="00A25F71">
        <w:rPr>
          <w:rFonts w:ascii="Verdana" w:hAnsi="Verdana"/>
          <w:color w:val="003E46"/>
          <w:sz w:val="20"/>
          <w:szCs w:val="20"/>
        </w:rPr>
        <w:t xml:space="preserve">der </w:t>
      </w:r>
      <w:r w:rsidRPr="007F2CB1">
        <w:rPr>
          <w:rFonts w:ascii="Verdana" w:hAnsi="Verdana"/>
          <w:color w:val="003E46"/>
          <w:sz w:val="20"/>
          <w:szCs w:val="20"/>
        </w:rPr>
        <w:t>passer bedst til dig?</w:t>
      </w:r>
      <w:r w:rsidRPr="007F2CB1">
        <w:rPr>
          <w:rFonts w:ascii="Verdana" w:hAnsi="Verdana"/>
          <w:color w:val="003E46"/>
          <w:sz w:val="20"/>
          <w:szCs w:val="20"/>
        </w:rPr>
        <w:br/>
      </w:r>
      <w:r w:rsidRPr="007F2CB1">
        <w:rPr>
          <w:rFonts w:ascii="Verdana" w:hAnsi="Verdana"/>
          <w:color w:val="003E46"/>
          <w:sz w:val="18"/>
          <w:szCs w:val="18"/>
        </w:rPr>
        <w:t xml:space="preserve">(Se en video om erhvervsakademi-, professionsbachelor eller universitetsuddannelser </w:t>
      </w:r>
      <w:hyperlink r:id="rId9" w:history="1">
        <w:r w:rsidRPr="007F2CB1">
          <w:rPr>
            <w:rStyle w:val="Hyperlink"/>
            <w:rFonts w:ascii="Verdana" w:hAnsi="Verdana"/>
            <w:sz w:val="18"/>
            <w:szCs w:val="18"/>
          </w:rPr>
          <w:t>her</w:t>
        </w:r>
      </w:hyperlink>
      <w:r w:rsidRPr="007F2CB1">
        <w:rPr>
          <w:rFonts w:ascii="Verdana" w:hAnsi="Verdana"/>
          <w:color w:val="003E46"/>
          <w:sz w:val="18"/>
          <w:szCs w:val="18"/>
        </w:rPr>
        <w:t>)</w:t>
      </w:r>
    </w:p>
    <w:p w:rsidR="009C6D0A" w:rsidRPr="007F2CB1" w:rsidRDefault="007F2CB1" w:rsidP="009C6D0A">
      <w:pPr>
        <w:pStyle w:val="Opstilling-talellerbogst"/>
        <w:numPr>
          <w:ilvl w:val="0"/>
          <w:numId w:val="5"/>
        </w:numPr>
        <w:rPr>
          <w:rFonts w:ascii="Verdana" w:hAnsi="Verdana"/>
          <w:color w:val="003E46"/>
          <w:sz w:val="20"/>
          <w:szCs w:val="20"/>
        </w:rPr>
      </w:pPr>
      <w:r>
        <w:rPr>
          <w:rFonts w:ascii="Verdana" w:hAnsi="Verdana"/>
          <w:color w:val="003E46"/>
          <w:sz w:val="20"/>
          <w:szCs w:val="20"/>
        </w:rPr>
        <w:t>Skal praktikken matche din</w:t>
      </w:r>
      <w:r w:rsidR="00E414B5" w:rsidRPr="007F2CB1">
        <w:rPr>
          <w:rFonts w:ascii="Verdana" w:hAnsi="Verdana"/>
          <w:color w:val="003E46"/>
          <w:sz w:val="20"/>
          <w:szCs w:val="20"/>
        </w:rPr>
        <w:t>e</w:t>
      </w:r>
      <w:r w:rsidR="00731F64" w:rsidRPr="007F2CB1">
        <w:rPr>
          <w:rFonts w:ascii="Verdana" w:hAnsi="Verdana"/>
          <w:color w:val="003E46"/>
          <w:sz w:val="20"/>
          <w:szCs w:val="20"/>
        </w:rPr>
        <w:t xml:space="preserve"> faglige</w:t>
      </w:r>
      <w:r w:rsidR="00E414B5" w:rsidRPr="007F2CB1">
        <w:rPr>
          <w:rFonts w:ascii="Verdana" w:hAnsi="Verdana"/>
          <w:color w:val="003E46"/>
          <w:sz w:val="20"/>
          <w:szCs w:val="20"/>
        </w:rPr>
        <w:t xml:space="preserve"> interess</w:t>
      </w:r>
      <w:r w:rsidR="00731F64" w:rsidRPr="007F2CB1">
        <w:rPr>
          <w:rFonts w:ascii="Verdana" w:hAnsi="Verdana"/>
          <w:color w:val="003E46"/>
          <w:sz w:val="20"/>
          <w:szCs w:val="20"/>
        </w:rPr>
        <w:t>er</w:t>
      </w:r>
      <w:r>
        <w:rPr>
          <w:rFonts w:ascii="Verdana" w:hAnsi="Verdana"/>
          <w:color w:val="003E46"/>
          <w:sz w:val="20"/>
          <w:szCs w:val="20"/>
        </w:rPr>
        <w:t xml:space="preserve"> elle</w:t>
      </w:r>
      <w:r w:rsidR="00D5485B" w:rsidRPr="007F2CB1">
        <w:rPr>
          <w:rFonts w:ascii="Verdana" w:hAnsi="Verdana"/>
          <w:color w:val="003E46"/>
          <w:sz w:val="20"/>
          <w:szCs w:val="20"/>
        </w:rPr>
        <w:t xml:space="preserve">r </w:t>
      </w:r>
      <w:r>
        <w:rPr>
          <w:rFonts w:ascii="Verdana" w:hAnsi="Verdana"/>
          <w:color w:val="003E46"/>
          <w:sz w:val="20"/>
          <w:szCs w:val="20"/>
        </w:rPr>
        <w:t>vil du prøve noget a</w:t>
      </w:r>
      <w:r w:rsidR="00D5485B" w:rsidRPr="007F2CB1">
        <w:rPr>
          <w:rFonts w:ascii="Verdana" w:hAnsi="Verdana"/>
          <w:color w:val="003E46"/>
          <w:sz w:val="20"/>
          <w:szCs w:val="20"/>
        </w:rPr>
        <w:t xml:space="preserve">nderledes? </w:t>
      </w:r>
    </w:p>
    <w:p w:rsidR="00D5485B" w:rsidRDefault="00785382" w:rsidP="00D5485B">
      <w:pPr>
        <w:pStyle w:val="Opstilling-talellerbogst"/>
        <w:numPr>
          <w:ilvl w:val="0"/>
          <w:numId w:val="5"/>
        </w:numPr>
        <w:rPr>
          <w:rFonts w:ascii="Verdana" w:hAnsi="Verdana"/>
          <w:color w:val="003E46"/>
          <w:sz w:val="20"/>
          <w:szCs w:val="20"/>
        </w:rPr>
      </w:pPr>
      <w:r w:rsidRPr="007F2CB1">
        <w:rPr>
          <w:rFonts w:ascii="Verdana" w:hAnsi="Verdana"/>
          <w:color w:val="003E46"/>
          <w:sz w:val="20"/>
          <w:szCs w:val="20"/>
        </w:rPr>
        <w:t>Vil du udvælge et s</w:t>
      </w:r>
      <w:r w:rsidR="00D5485B" w:rsidRPr="007F2CB1">
        <w:rPr>
          <w:rFonts w:ascii="Verdana" w:hAnsi="Verdana"/>
          <w:color w:val="003E46"/>
          <w:sz w:val="20"/>
          <w:szCs w:val="20"/>
        </w:rPr>
        <w:t xml:space="preserve">ærligt geografisk område eller </w:t>
      </w:r>
      <w:r w:rsidR="007F2CB1">
        <w:rPr>
          <w:rFonts w:ascii="Verdana" w:hAnsi="Verdana"/>
          <w:color w:val="003E46"/>
          <w:sz w:val="20"/>
          <w:szCs w:val="20"/>
        </w:rPr>
        <w:t>søge efter k</w:t>
      </w:r>
      <w:r w:rsidR="00D5485B" w:rsidRPr="007F2CB1">
        <w:rPr>
          <w:rFonts w:ascii="Verdana" w:hAnsi="Verdana"/>
          <w:color w:val="003E46"/>
          <w:sz w:val="20"/>
          <w:szCs w:val="20"/>
        </w:rPr>
        <w:t>onkrete uddannelser, uanset hvor i landet de er?</w:t>
      </w:r>
    </w:p>
    <w:p w:rsidR="00785382" w:rsidRDefault="00785382" w:rsidP="00785382">
      <w:pPr>
        <w:pStyle w:val="Opstilling-talellerbogst"/>
        <w:numPr>
          <w:ilvl w:val="0"/>
          <w:numId w:val="0"/>
        </w:numPr>
        <w:pBdr>
          <w:bottom w:val="single" w:sz="36" w:space="1" w:color="B9D707"/>
        </w:pBdr>
        <w:rPr>
          <w:rFonts w:ascii="Verdana" w:hAnsi="Verdana"/>
          <w:color w:val="003E46"/>
          <w:sz w:val="20"/>
          <w:szCs w:val="20"/>
        </w:rPr>
      </w:pPr>
    </w:p>
    <w:p w:rsidR="005E7FB6" w:rsidRPr="00385705" w:rsidRDefault="000D5348" w:rsidP="00785382">
      <w:pPr>
        <w:pStyle w:val="Opstilling-talellerbogst"/>
        <w:numPr>
          <w:ilvl w:val="0"/>
          <w:numId w:val="0"/>
        </w:numPr>
        <w:pBdr>
          <w:bottom w:val="single" w:sz="36" w:space="1" w:color="B9D707"/>
        </w:pBdr>
        <w:rPr>
          <w:rFonts w:ascii="Verdana" w:hAnsi="Verdana"/>
          <w:b/>
          <w:color w:val="003E46"/>
          <w:sz w:val="24"/>
          <w:szCs w:val="24"/>
        </w:rPr>
      </w:pPr>
      <w:r w:rsidRPr="00385705">
        <w:rPr>
          <w:rFonts w:ascii="Verdana" w:hAnsi="Verdana"/>
          <w:b/>
          <w:color w:val="003E46"/>
          <w:sz w:val="24"/>
          <w:szCs w:val="24"/>
        </w:rPr>
        <w:t>Opgave</w:t>
      </w:r>
      <w:r w:rsidR="005E7FB6" w:rsidRPr="00385705">
        <w:rPr>
          <w:rFonts w:ascii="Verdana" w:hAnsi="Verdana"/>
          <w:b/>
          <w:color w:val="003E46"/>
          <w:sz w:val="24"/>
          <w:szCs w:val="24"/>
        </w:rPr>
        <w:t xml:space="preserve"> 2</w:t>
      </w:r>
    </w:p>
    <w:p w:rsidR="005E7FB6" w:rsidRPr="005E7FB6" w:rsidRDefault="005E7FB6" w:rsidP="005E7FB6">
      <w:pPr>
        <w:pStyle w:val="Opstilling-talellerbogst"/>
        <w:numPr>
          <w:ilvl w:val="0"/>
          <w:numId w:val="0"/>
        </w:numPr>
        <w:ind w:left="360" w:hanging="360"/>
        <w:rPr>
          <w:rFonts w:ascii="Verdana" w:hAnsi="Verdana"/>
          <w:color w:val="003E46"/>
          <w:sz w:val="20"/>
          <w:szCs w:val="20"/>
        </w:rPr>
      </w:pPr>
      <w:r w:rsidRPr="005E7FB6">
        <w:rPr>
          <w:rFonts w:ascii="Verdana" w:hAnsi="Verdana"/>
          <w:color w:val="003E46"/>
          <w:sz w:val="20"/>
          <w:szCs w:val="20"/>
        </w:rPr>
        <w:t>Hver person bruger 10 minutter til at lave egne noter til spørgsmålene. Herefter</w:t>
      </w:r>
    </w:p>
    <w:p w:rsidR="005E7FB6" w:rsidRPr="005E7FB6" w:rsidRDefault="005E7FB6" w:rsidP="005E7FB6">
      <w:pPr>
        <w:pStyle w:val="Opstilling-talellerbogst"/>
        <w:numPr>
          <w:ilvl w:val="0"/>
          <w:numId w:val="0"/>
        </w:numPr>
        <w:ind w:left="360" w:hanging="360"/>
        <w:rPr>
          <w:rFonts w:ascii="Verdana" w:hAnsi="Verdana"/>
          <w:color w:val="003E46"/>
          <w:sz w:val="20"/>
          <w:szCs w:val="20"/>
        </w:rPr>
      </w:pPr>
      <w:r w:rsidRPr="005E7FB6">
        <w:rPr>
          <w:rFonts w:ascii="Verdana" w:hAnsi="Verdana"/>
          <w:color w:val="003E46"/>
          <w:sz w:val="20"/>
          <w:szCs w:val="20"/>
        </w:rPr>
        <w:t>interviewer I hinanden på skift 2 og 2. Hver person er i fokus 10 minutter.</w:t>
      </w:r>
      <w:r w:rsidR="00731F64">
        <w:rPr>
          <w:rFonts w:ascii="Verdana" w:hAnsi="Verdana"/>
          <w:color w:val="003E46"/>
          <w:sz w:val="20"/>
          <w:szCs w:val="20"/>
        </w:rPr>
        <w:br/>
      </w:r>
    </w:p>
    <w:p w:rsidR="00731F64" w:rsidRDefault="00191031" w:rsidP="009E60D4">
      <w:pPr>
        <w:pStyle w:val="Opstilling-talellerbogst"/>
        <w:rPr>
          <w:rFonts w:ascii="Verdana" w:hAnsi="Verdana"/>
          <w:color w:val="003E46"/>
          <w:sz w:val="20"/>
          <w:szCs w:val="20"/>
        </w:rPr>
      </w:pPr>
      <w:r w:rsidRPr="00731F64">
        <w:rPr>
          <w:rFonts w:ascii="Verdana" w:hAnsi="Verdana"/>
          <w:color w:val="003E46"/>
          <w:sz w:val="20"/>
          <w:szCs w:val="20"/>
        </w:rPr>
        <w:t xml:space="preserve">Hvad forventer du af </w:t>
      </w:r>
      <w:r w:rsidR="00657AAE">
        <w:rPr>
          <w:rFonts w:ascii="Verdana" w:hAnsi="Verdana"/>
          <w:color w:val="003E46"/>
          <w:sz w:val="20"/>
          <w:szCs w:val="20"/>
        </w:rPr>
        <w:t>s</w:t>
      </w:r>
      <w:r w:rsidR="002E6989" w:rsidRPr="00731F64">
        <w:rPr>
          <w:rFonts w:ascii="Verdana" w:hAnsi="Verdana"/>
          <w:color w:val="003E46"/>
          <w:sz w:val="20"/>
          <w:szCs w:val="20"/>
        </w:rPr>
        <w:t>tudiepraktikken</w:t>
      </w:r>
      <w:r w:rsidRPr="00731F64">
        <w:rPr>
          <w:rFonts w:ascii="Verdana" w:hAnsi="Verdana"/>
          <w:color w:val="003E46"/>
          <w:sz w:val="20"/>
          <w:szCs w:val="20"/>
        </w:rPr>
        <w:t xml:space="preserve">? </w:t>
      </w:r>
      <w:r w:rsidR="00731F64">
        <w:rPr>
          <w:rFonts w:ascii="Verdana" w:hAnsi="Verdana"/>
          <w:color w:val="003E46"/>
          <w:sz w:val="20"/>
          <w:szCs w:val="20"/>
        </w:rPr>
        <w:br/>
      </w:r>
    </w:p>
    <w:p w:rsidR="00657AAE" w:rsidRDefault="00731F64" w:rsidP="009E60D4">
      <w:pPr>
        <w:pStyle w:val="Opstilling-talellerbogst"/>
        <w:rPr>
          <w:rFonts w:ascii="Verdana" w:hAnsi="Verdana"/>
          <w:color w:val="003E46"/>
          <w:sz w:val="20"/>
          <w:szCs w:val="20"/>
        </w:rPr>
      </w:pPr>
      <w:r>
        <w:rPr>
          <w:rFonts w:ascii="Verdana" w:hAnsi="Verdana"/>
          <w:color w:val="003E46"/>
          <w:sz w:val="20"/>
          <w:szCs w:val="20"/>
        </w:rPr>
        <w:t>Hvad skal der til</w:t>
      </w:r>
      <w:r w:rsidR="00657AAE">
        <w:rPr>
          <w:rFonts w:ascii="Verdana" w:hAnsi="Verdana"/>
          <w:color w:val="003E46"/>
          <w:sz w:val="20"/>
          <w:szCs w:val="20"/>
        </w:rPr>
        <w:t>,</w:t>
      </w:r>
      <w:r>
        <w:rPr>
          <w:rFonts w:ascii="Verdana" w:hAnsi="Verdana"/>
          <w:color w:val="003E46"/>
          <w:sz w:val="20"/>
          <w:szCs w:val="20"/>
        </w:rPr>
        <w:t xml:space="preserve"> for at det bliver et godt forløb</w:t>
      </w:r>
      <w:r w:rsidR="00397C85">
        <w:rPr>
          <w:rFonts w:ascii="Verdana" w:hAnsi="Verdana"/>
          <w:color w:val="003E46"/>
          <w:sz w:val="20"/>
          <w:szCs w:val="20"/>
        </w:rPr>
        <w:t xml:space="preserve"> for dig</w:t>
      </w:r>
      <w:r>
        <w:rPr>
          <w:rFonts w:ascii="Verdana" w:hAnsi="Verdana"/>
          <w:color w:val="003E46"/>
          <w:sz w:val="20"/>
          <w:szCs w:val="20"/>
        </w:rPr>
        <w:t xml:space="preserve">? </w:t>
      </w:r>
      <w:r w:rsidR="00657AAE">
        <w:rPr>
          <w:rFonts w:ascii="Verdana" w:hAnsi="Verdana"/>
          <w:color w:val="003E46"/>
          <w:sz w:val="20"/>
          <w:szCs w:val="20"/>
        </w:rPr>
        <w:br/>
      </w:r>
    </w:p>
    <w:p w:rsidR="000E0B17" w:rsidRPr="00731F64" w:rsidRDefault="00731F64" w:rsidP="009E60D4">
      <w:pPr>
        <w:pStyle w:val="Opstilling-talellerbogst"/>
        <w:rPr>
          <w:rFonts w:ascii="Verdana" w:hAnsi="Verdana"/>
          <w:color w:val="003E46"/>
          <w:sz w:val="20"/>
          <w:szCs w:val="20"/>
        </w:rPr>
      </w:pPr>
      <w:r>
        <w:rPr>
          <w:rFonts w:ascii="Verdana" w:hAnsi="Verdana"/>
          <w:color w:val="003E46"/>
          <w:sz w:val="20"/>
          <w:szCs w:val="20"/>
        </w:rPr>
        <w:t xml:space="preserve">Hvad </w:t>
      </w:r>
      <w:r w:rsidR="00657AAE">
        <w:rPr>
          <w:rFonts w:ascii="Verdana" w:hAnsi="Verdana"/>
          <w:color w:val="003E46"/>
          <w:sz w:val="20"/>
          <w:szCs w:val="20"/>
        </w:rPr>
        <w:t>kan du selv bidrage med i studiepraktikken?</w:t>
      </w:r>
      <w:r>
        <w:rPr>
          <w:rFonts w:ascii="Verdana" w:hAnsi="Verdana"/>
          <w:color w:val="003E46"/>
          <w:sz w:val="20"/>
          <w:szCs w:val="20"/>
        </w:rPr>
        <w:br/>
      </w:r>
    </w:p>
    <w:p w:rsidR="000E0B17" w:rsidRPr="005E7FB6" w:rsidRDefault="000E0B17" w:rsidP="004F7CFE">
      <w:pPr>
        <w:pStyle w:val="Opstilling-talellerbogst"/>
        <w:rPr>
          <w:rFonts w:ascii="Verdana" w:hAnsi="Verdana"/>
          <w:color w:val="003E46"/>
          <w:sz w:val="20"/>
          <w:szCs w:val="20"/>
        </w:rPr>
      </w:pPr>
      <w:r w:rsidRPr="005E7FB6">
        <w:rPr>
          <w:rFonts w:ascii="Verdana" w:hAnsi="Verdana"/>
          <w:color w:val="003E46"/>
          <w:sz w:val="20"/>
          <w:szCs w:val="20"/>
        </w:rPr>
        <w:t>Formuler</w:t>
      </w:r>
      <w:r w:rsidR="008F116A" w:rsidRPr="005E7FB6">
        <w:rPr>
          <w:rFonts w:ascii="Verdana" w:hAnsi="Verdana"/>
          <w:color w:val="003E46"/>
          <w:sz w:val="20"/>
          <w:szCs w:val="20"/>
        </w:rPr>
        <w:t xml:space="preserve"> de </w:t>
      </w:r>
      <w:r w:rsidRPr="005E7FB6">
        <w:rPr>
          <w:rFonts w:ascii="Verdana" w:hAnsi="Verdana"/>
          <w:color w:val="003E46"/>
          <w:sz w:val="20"/>
          <w:szCs w:val="20"/>
        </w:rPr>
        <w:t xml:space="preserve">3 </w:t>
      </w:r>
      <w:r w:rsidR="008F116A" w:rsidRPr="005E7FB6">
        <w:rPr>
          <w:rFonts w:ascii="Verdana" w:hAnsi="Verdana"/>
          <w:color w:val="003E46"/>
          <w:sz w:val="20"/>
          <w:szCs w:val="20"/>
        </w:rPr>
        <w:t xml:space="preserve">vigtigste </w:t>
      </w:r>
      <w:r w:rsidRPr="005E7FB6">
        <w:rPr>
          <w:rFonts w:ascii="Verdana" w:hAnsi="Verdana"/>
          <w:color w:val="003E46"/>
          <w:sz w:val="20"/>
          <w:szCs w:val="20"/>
        </w:rPr>
        <w:t xml:space="preserve">spørgsmål, du vil have afklaret under </w:t>
      </w:r>
      <w:r w:rsidR="00731F64">
        <w:rPr>
          <w:rFonts w:ascii="Verdana" w:hAnsi="Verdana"/>
          <w:color w:val="003E46"/>
          <w:sz w:val="20"/>
          <w:szCs w:val="20"/>
        </w:rPr>
        <w:t>s</w:t>
      </w:r>
      <w:r w:rsidR="002E6989" w:rsidRPr="005E7FB6">
        <w:rPr>
          <w:rFonts w:ascii="Verdana" w:hAnsi="Verdana"/>
          <w:color w:val="003E46"/>
          <w:sz w:val="20"/>
          <w:szCs w:val="20"/>
        </w:rPr>
        <w:t>tudiepraktikken</w:t>
      </w:r>
      <w:r w:rsidRPr="005E7FB6">
        <w:rPr>
          <w:rFonts w:ascii="Verdana" w:hAnsi="Verdana"/>
          <w:color w:val="003E46"/>
          <w:sz w:val="20"/>
          <w:szCs w:val="20"/>
        </w:rPr>
        <w:t xml:space="preserve">. </w:t>
      </w:r>
    </w:p>
    <w:p w:rsidR="00C52179" w:rsidRPr="005E7FB6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Verdana" w:hAnsi="Verdana"/>
          <w:color w:val="003E46"/>
          <w:sz w:val="20"/>
          <w:szCs w:val="20"/>
        </w:rPr>
      </w:pPr>
    </w:p>
    <w:p w:rsidR="00E33A2D" w:rsidRPr="005E7FB6" w:rsidRDefault="00C52179" w:rsidP="008548A3">
      <w:pPr>
        <w:pStyle w:val="Opstilling-talellerbogst"/>
        <w:rPr>
          <w:rFonts w:ascii="Verdana" w:hAnsi="Verdana"/>
          <w:color w:val="003E46"/>
          <w:sz w:val="20"/>
          <w:szCs w:val="20"/>
        </w:rPr>
      </w:pPr>
      <w:r w:rsidRPr="005E7FB6">
        <w:rPr>
          <w:rFonts w:ascii="Verdana" w:hAnsi="Verdana"/>
          <w:color w:val="003E46"/>
          <w:sz w:val="20"/>
          <w:szCs w:val="20"/>
        </w:rPr>
        <w:t>Er der noget du mangler a</w:t>
      </w:r>
      <w:r w:rsidR="00E33A2D" w:rsidRPr="005E7FB6">
        <w:rPr>
          <w:rFonts w:ascii="Verdana" w:hAnsi="Verdana"/>
          <w:color w:val="003E46"/>
          <w:sz w:val="20"/>
          <w:szCs w:val="20"/>
        </w:rPr>
        <w:t xml:space="preserve">t få afklaret i forhold til </w:t>
      </w:r>
      <w:r w:rsidR="004F7CFE" w:rsidRPr="005E7FB6">
        <w:rPr>
          <w:rFonts w:ascii="Verdana" w:hAnsi="Verdana"/>
          <w:color w:val="003E46"/>
          <w:sz w:val="20"/>
          <w:szCs w:val="20"/>
        </w:rPr>
        <w:t xml:space="preserve">ansøgningen til </w:t>
      </w:r>
      <w:r w:rsidR="002E6989" w:rsidRPr="005E7FB6">
        <w:rPr>
          <w:rFonts w:ascii="Verdana" w:hAnsi="Verdana"/>
          <w:color w:val="003E46"/>
          <w:sz w:val="20"/>
          <w:szCs w:val="20"/>
        </w:rPr>
        <w:t>Studiepraktik</w:t>
      </w:r>
      <w:r w:rsidRPr="005E7FB6">
        <w:rPr>
          <w:rFonts w:ascii="Verdana" w:hAnsi="Verdana"/>
          <w:color w:val="003E46"/>
          <w:sz w:val="20"/>
          <w:szCs w:val="20"/>
        </w:rPr>
        <w:t>?</w:t>
      </w:r>
    </w:p>
    <w:p w:rsidR="00C52179" w:rsidRPr="005E7FB6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ind w:left="360"/>
        <w:rPr>
          <w:rFonts w:ascii="Verdana" w:hAnsi="Verdana"/>
          <w:color w:val="003E46"/>
          <w:sz w:val="20"/>
          <w:szCs w:val="20"/>
        </w:rPr>
      </w:pPr>
    </w:p>
    <w:p w:rsidR="00657AAE" w:rsidRPr="00657AAE" w:rsidRDefault="00C52179" w:rsidP="00622D81">
      <w:pPr>
        <w:pStyle w:val="Opstilling-talellerbogst"/>
        <w:rPr>
          <w:rFonts w:ascii="Verdana" w:hAnsi="Verdana"/>
          <w:color w:val="003E46"/>
        </w:rPr>
      </w:pPr>
      <w:r w:rsidRPr="005E7FB6">
        <w:rPr>
          <w:rFonts w:ascii="Verdana" w:hAnsi="Verdana"/>
          <w:color w:val="003E46"/>
          <w:sz w:val="20"/>
          <w:szCs w:val="20"/>
        </w:rPr>
        <w:t>Hvad er dit næste skridt?</w:t>
      </w:r>
      <w:r w:rsidR="00731F64">
        <w:rPr>
          <w:rFonts w:ascii="Verdana" w:hAnsi="Verdana"/>
          <w:color w:val="003E46"/>
          <w:sz w:val="20"/>
          <w:szCs w:val="20"/>
        </w:rPr>
        <w:t xml:space="preserve"> </w:t>
      </w:r>
    </w:p>
    <w:p w:rsidR="009D245E" w:rsidRPr="00622D81" w:rsidRDefault="00731F64" w:rsidP="00657AAE">
      <w:pPr>
        <w:pStyle w:val="Opstilling-talellerbogst"/>
        <w:numPr>
          <w:ilvl w:val="0"/>
          <w:numId w:val="0"/>
        </w:numPr>
        <w:rPr>
          <w:rFonts w:ascii="Verdana" w:hAnsi="Verdana"/>
          <w:color w:val="003E46"/>
        </w:rPr>
      </w:pPr>
      <w:r>
        <w:rPr>
          <w:rFonts w:ascii="Verdana" w:hAnsi="Verdana"/>
          <w:color w:val="003E46"/>
          <w:sz w:val="20"/>
          <w:szCs w:val="20"/>
        </w:rPr>
        <w:br/>
      </w:r>
      <w:r w:rsidRPr="00731F64">
        <w:rPr>
          <w:rFonts w:ascii="Verdana" w:hAnsi="Verdana"/>
          <w:b/>
          <w:color w:val="003E46"/>
          <w:sz w:val="20"/>
          <w:szCs w:val="20"/>
        </w:rPr>
        <w:t>Hu</w:t>
      </w:r>
      <w:r>
        <w:rPr>
          <w:rFonts w:ascii="Verdana" w:hAnsi="Verdana"/>
          <w:b/>
          <w:color w:val="003E46"/>
          <w:sz w:val="20"/>
          <w:szCs w:val="20"/>
        </w:rPr>
        <w:t>sk at bekræfte praktikplads</w:t>
      </w:r>
      <w:r w:rsidR="002F0E99">
        <w:rPr>
          <w:rFonts w:ascii="Verdana" w:hAnsi="Verdana"/>
          <w:b/>
          <w:color w:val="003E46"/>
          <w:sz w:val="20"/>
          <w:szCs w:val="20"/>
        </w:rPr>
        <w:t xml:space="preserve">en, </w:t>
      </w:r>
      <w:r>
        <w:rPr>
          <w:rFonts w:ascii="Verdana" w:hAnsi="Verdana"/>
          <w:b/>
          <w:color w:val="003E46"/>
          <w:sz w:val="20"/>
          <w:szCs w:val="20"/>
        </w:rPr>
        <w:t>og husk at føre log</w:t>
      </w:r>
      <w:r w:rsidR="002F0E99">
        <w:rPr>
          <w:rFonts w:ascii="Verdana" w:hAnsi="Verdana"/>
          <w:b/>
          <w:color w:val="003E46"/>
          <w:sz w:val="20"/>
          <w:szCs w:val="20"/>
        </w:rPr>
        <w:t>bog under studiepraktikken!</w:t>
      </w:r>
      <w:r w:rsidR="00CC1925" w:rsidRPr="005E7FB6">
        <w:rPr>
          <w:rFonts w:ascii="Verdana" w:hAnsi="Verdana"/>
          <w:color w:val="003E46"/>
          <w:sz w:val="20"/>
          <w:szCs w:val="20"/>
        </w:rPr>
        <w:br/>
      </w:r>
    </w:p>
    <w:sectPr w:rsidR="009D245E" w:rsidRPr="00622D81" w:rsidSect="00E71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E8" w:rsidRDefault="00D53AE8" w:rsidP="00F62199">
      <w:pPr>
        <w:spacing w:after="0" w:line="240" w:lineRule="auto"/>
      </w:pPr>
      <w:r>
        <w:separator/>
      </w:r>
    </w:p>
  </w:endnote>
  <w:end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E8" w:rsidRDefault="00D53AE8" w:rsidP="00F62199">
      <w:pPr>
        <w:spacing w:after="0" w:line="240" w:lineRule="auto"/>
      </w:pPr>
      <w:r>
        <w:separator/>
      </w:r>
    </w:p>
  </w:footnote>
  <w:foot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594B0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594B0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594B0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470742A"/>
    <w:lvl w:ilvl="0">
      <w:start w:val="1"/>
      <w:numFmt w:val="decimal"/>
      <w:pStyle w:val="Opstilling-talellerbogst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</w:abstractNum>
  <w:abstractNum w:abstractNumId="1" w15:restartNumberingAfterBreak="0">
    <w:nsid w:val="FFFFFF89"/>
    <w:multiLevelType w:val="singleLevel"/>
    <w:tmpl w:val="A6A238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D30105"/>
    <w:multiLevelType w:val="hybridMultilevel"/>
    <w:tmpl w:val="74F450F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04BE2"/>
    <w:multiLevelType w:val="hybridMultilevel"/>
    <w:tmpl w:val="1BCCD9DC"/>
    <w:lvl w:ilvl="0" w:tplc="15768F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14D62"/>
    <w:multiLevelType w:val="hybridMultilevel"/>
    <w:tmpl w:val="F036024E"/>
    <w:lvl w:ilvl="0" w:tplc="CDB4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E9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8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CC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8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A9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2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1B61F2"/>
    <w:multiLevelType w:val="hybridMultilevel"/>
    <w:tmpl w:val="B8CE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9"/>
    <w:rsid w:val="000D3D7C"/>
    <w:rsid w:val="000D5348"/>
    <w:rsid w:val="000E0B17"/>
    <w:rsid w:val="000F1ABC"/>
    <w:rsid w:val="001022FD"/>
    <w:rsid w:val="00191031"/>
    <w:rsid w:val="002E6989"/>
    <w:rsid w:val="002F0E99"/>
    <w:rsid w:val="00373254"/>
    <w:rsid w:val="00385705"/>
    <w:rsid w:val="00397C85"/>
    <w:rsid w:val="004F7CFE"/>
    <w:rsid w:val="005474C8"/>
    <w:rsid w:val="00583385"/>
    <w:rsid w:val="00594B05"/>
    <w:rsid w:val="005E7FB6"/>
    <w:rsid w:val="00622D81"/>
    <w:rsid w:val="00657AAE"/>
    <w:rsid w:val="00731F64"/>
    <w:rsid w:val="00785382"/>
    <w:rsid w:val="007B1147"/>
    <w:rsid w:val="007F2CB1"/>
    <w:rsid w:val="008F116A"/>
    <w:rsid w:val="00921C99"/>
    <w:rsid w:val="00972CE8"/>
    <w:rsid w:val="009C6D0A"/>
    <w:rsid w:val="009D245E"/>
    <w:rsid w:val="00A17C58"/>
    <w:rsid w:val="00A25F71"/>
    <w:rsid w:val="00B64FFA"/>
    <w:rsid w:val="00C52179"/>
    <w:rsid w:val="00CC1925"/>
    <w:rsid w:val="00CF7762"/>
    <w:rsid w:val="00D014F1"/>
    <w:rsid w:val="00D24332"/>
    <w:rsid w:val="00D53AE8"/>
    <w:rsid w:val="00D5485B"/>
    <w:rsid w:val="00D63CEE"/>
    <w:rsid w:val="00E33A2D"/>
    <w:rsid w:val="00E414B5"/>
    <w:rsid w:val="00E71634"/>
    <w:rsid w:val="00F04949"/>
    <w:rsid w:val="00F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0012E"/>
  <w15:chartTrackingRefBased/>
  <w15:docId w15:val="{B0634155-AE6C-43DC-A308-8010D3F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79"/>
    <w:pPr>
      <w:spacing w:line="256" w:lineRule="auto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199"/>
  </w:style>
  <w:style w:type="paragraph" w:styleId="Sidefod">
    <w:name w:val="footer"/>
    <w:basedOn w:val="Normal"/>
    <w:link w:val="Sidefo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199"/>
  </w:style>
  <w:style w:type="paragraph" w:styleId="Opstilling-talellerbogst">
    <w:name w:val="List Number"/>
    <w:basedOn w:val="Normal"/>
    <w:uiPriority w:val="99"/>
    <w:unhideWhenUsed/>
    <w:rsid w:val="00C52179"/>
    <w:pPr>
      <w:numPr>
        <w:numId w:val="1"/>
      </w:numPr>
      <w:tabs>
        <w:tab w:val="clear" w:pos="502"/>
        <w:tab w:val="num" w:pos="360"/>
      </w:tabs>
      <w:ind w:left="360"/>
      <w:contextualSpacing/>
    </w:pPr>
  </w:style>
  <w:style w:type="paragraph" w:styleId="Listeafsnit">
    <w:name w:val="List Paragraph"/>
    <w:basedOn w:val="Normal"/>
    <w:uiPriority w:val="34"/>
    <w:qFormat/>
    <w:rsid w:val="000F1A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3A2D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33A2D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8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epraktik.nu/oversigt?requesttimeout=300&amp;vis=institu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g.dk/studievalg/film-om-uddannelsessystemet-videregaaende-uddannelse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293</Words>
  <Characters>1754</Characters>
  <Application>Microsoft Office Word</Application>
  <DocSecurity>0</DocSecurity>
  <Lines>30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Hedegaard Kjær Jensen (EHE) | VIA</dc:creator>
  <cp:keywords/>
  <dc:description/>
  <cp:lastModifiedBy>Jacob Bækkegaard (JACB) | VIA</cp:lastModifiedBy>
  <cp:revision>16</cp:revision>
  <cp:lastPrinted>2017-07-05T11:29:00Z</cp:lastPrinted>
  <dcterms:created xsi:type="dcterms:W3CDTF">2017-07-07T07:19:00Z</dcterms:created>
  <dcterms:modified xsi:type="dcterms:W3CDTF">2017-08-17T09:34:00Z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